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9659B" w:rsidRDefault="00286483">
      <w:r>
        <w:rPr>
          <w:noProof/>
          <w:lang w:eastAsia="en-GB"/>
        </w:rPr>
        <mc:AlternateContent>
          <mc:Choice Requires="wps">
            <w:drawing>
              <wp:anchor distT="0" distB="0" distL="114300" distR="114300" simplePos="0" relativeHeight="251664384" behindDoc="0" locked="0" layoutInCell="1" allowOverlap="1" wp14:anchorId="04CDF538" wp14:editId="6C4506D6">
                <wp:simplePos x="0" y="0"/>
                <wp:positionH relativeFrom="column">
                  <wp:posOffset>3162300</wp:posOffset>
                </wp:positionH>
                <wp:positionV relativeFrom="paragraph">
                  <wp:posOffset>0</wp:posOffset>
                </wp:positionV>
                <wp:extent cx="3163570" cy="2209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209800"/>
                        </a:xfrm>
                        <a:prstGeom prst="rect">
                          <a:avLst/>
                        </a:prstGeom>
                        <a:solidFill>
                          <a:srgbClr val="FF3399">
                            <a:alpha val="28627"/>
                          </a:srgbClr>
                        </a:solidFill>
                        <a:ln w="9525">
                          <a:noFill/>
                          <a:miter lim="800000"/>
                          <a:headEnd/>
                          <a:tailEnd/>
                        </a:ln>
                      </wps:spPr>
                      <wps:txbx>
                        <w:txbxContent>
                          <w:p w:rsidR="00992CBB" w:rsidRPr="0056208D" w:rsidRDefault="00992CBB" w:rsidP="00BE5FEA">
                            <w:pPr>
                              <w:spacing w:line="240" w:lineRule="auto"/>
                              <w:jc w:val="center"/>
                              <w:rPr>
                                <w:rFonts w:ascii="Comic Sans MS" w:hAnsi="Comic Sans MS"/>
                                <w:b/>
                                <w:color w:val="FF3399"/>
                                <w:sz w:val="24"/>
                                <w:u w:val="single"/>
                              </w:rPr>
                            </w:pPr>
                            <w:r w:rsidRPr="0056208D">
                              <w:rPr>
                                <w:rFonts w:ascii="Comic Sans MS" w:hAnsi="Comic Sans MS"/>
                                <w:b/>
                                <w:color w:val="FF3399"/>
                                <w:sz w:val="24"/>
                                <w:u w:val="single"/>
                              </w:rPr>
                              <w:t>Personal Social Emotional Development</w:t>
                            </w:r>
                          </w:p>
                          <w:p w:rsidR="00992CBB" w:rsidRPr="00992CBB" w:rsidRDefault="00992CBB" w:rsidP="00BE5FEA">
                            <w:pPr>
                              <w:pStyle w:val="Header"/>
                              <w:tabs>
                                <w:tab w:val="clear" w:pos="4153"/>
                                <w:tab w:val="clear" w:pos="8306"/>
                              </w:tabs>
                              <w:rPr>
                                <w:rFonts w:ascii="Comic Sans MS" w:hAnsi="Comic Sans MS"/>
                                <w:sz w:val="20"/>
                                <w:szCs w:val="21"/>
                              </w:rPr>
                            </w:pPr>
                            <w:r w:rsidRPr="00992CBB">
                              <w:rPr>
                                <w:rFonts w:ascii="Comic Sans MS" w:hAnsi="Comic Sans MS"/>
                                <w:sz w:val="20"/>
                                <w:szCs w:val="21"/>
                              </w:rPr>
                              <w:t>The children continue to have well-being lessons and we have encouraged the use of self-regulation charts so they can begin to understand their emotions as well as being able to discuss them with others.</w:t>
                            </w:r>
                          </w:p>
                          <w:p w:rsidR="00992CBB" w:rsidRPr="00992CBB" w:rsidRDefault="00992CBB" w:rsidP="00BE5FEA">
                            <w:pPr>
                              <w:pStyle w:val="Header"/>
                              <w:tabs>
                                <w:tab w:val="clear" w:pos="4153"/>
                                <w:tab w:val="clear" w:pos="8306"/>
                              </w:tabs>
                              <w:rPr>
                                <w:rFonts w:ascii="Comic Sans MS" w:hAnsi="Comic Sans MS"/>
                                <w:sz w:val="20"/>
                                <w:szCs w:val="21"/>
                              </w:rPr>
                            </w:pPr>
                            <w:r w:rsidRPr="00992CBB">
                              <w:rPr>
                                <w:rFonts w:ascii="Comic Sans MS" w:hAnsi="Comic Sans MS"/>
                                <w:sz w:val="20"/>
                                <w:szCs w:val="21"/>
                              </w:rPr>
                              <w:t xml:space="preserve">The children continue to work on conflict resolution and managing friendship. </w:t>
                            </w:r>
                          </w:p>
                          <w:p w:rsidR="00992CBB" w:rsidRPr="00992CBB" w:rsidRDefault="00992CBB" w:rsidP="00BE5FEA">
                            <w:pPr>
                              <w:pStyle w:val="Header"/>
                              <w:tabs>
                                <w:tab w:val="clear" w:pos="4153"/>
                                <w:tab w:val="clear" w:pos="8306"/>
                              </w:tabs>
                              <w:rPr>
                                <w:rFonts w:ascii="Comic Sans MS" w:hAnsi="Comic Sans MS"/>
                                <w:sz w:val="20"/>
                                <w:szCs w:val="21"/>
                              </w:rPr>
                            </w:pPr>
                            <w:r w:rsidRPr="00992CBB">
                              <w:rPr>
                                <w:rFonts w:ascii="Comic Sans MS" w:hAnsi="Comic Sans MS"/>
                                <w:sz w:val="20"/>
                                <w:szCs w:val="21"/>
                              </w:rPr>
                              <w:t>We have a well being journal where pages are updated based on questions from the curriculum.</w:t>
                            </w:r>
                          </w:p>
                          <w:p w:rsidR="00992CBB" w:rsidRDefault="00992CBB" w:rsidP="00EE20C6">
                            <w:pPr>
                              <w:pStyle w:val="Header"/>
                              <w:tabs>
                                <w:tab w:val="clear" w:pos="4153"/>
                                <w:tab w:val="clear" w:pos="8306"/>
                              </w:tabs>
                              <w:spacing w:line="276" w:lineRule="auto"/>
                              <w:rPr>
                                <w:rFonts w:ascii="Comic Sans MS" w:hAnsi="Comic Sans MS"/>
                                <w:sz w:val="21"/>
                                <w:szCs w:val="21"/>
                              </w:rPr>
                            </w:pPr>
                          </w:p>
                          <w:p w:rsidR="00992CBB" w:rsidRDefault="00992CBB" w:rsidP="00EE20C6">
                            <w:pPr>
                              <w:pStyle w:val="Header"/>
                              <w:tabs>
                                <w:tab w:val="clear" w:pos="4153"/>
                                <w:tab w:val="clear" w:pos="8306"/>
                              </w:tabs>
                              <w:spacing w:line="276" w:lineRule="auto"/>
                              <w:rPr>
                                <w:rFonts w:ascii="Comic Sans MS" w:hAnsi="Comic Sans MS"/>
                                <w:sz w:val="21"/>
                                <w:szCs w:val="21"/>
                              </w:rPr>
                            </w:pPr>
                          </w:p>
                          <w:p w:rsidR="00992CBB" w:rsidRPr="00EE20C6" w:rsidRDefault="00992CBB" w:rsidP="00EE20C6">
                            <w:pPr>
                              <w:pStyle w:val="Header"/>
                              <w:tabs>
                                <w:tab w:val="clear" w:pos="4153"/>
                                <w:tab w:val="clear" w:pos="8306"/>
                              </w:tabs>
                              <w:rPr>
                                <w:rFonts w:ascii="Comic Sans MS" w:hAnsi="Comic Sans MS"/>
                                <w:sz w:val="21"/>
                                <w:szCs w:val="21"/>
                              </w:rPr>
                            </w:pPr>
                          </w:p>
                          <w:p w:rsidR="00992CBB" w:rsidRPr="00EE20C6" w:rsidRDefault="00992CBB" w:rsidP="00EE20C6">
                            <w:pPr>
                              <w:pStyle w:val="Header"/>
                              <w:tabs>
                                <w:tab w:val="clear" w:pos="4153"/>
                                <w:tab w:val="clear" w:pos="8306"/>
                              </w:tabs>
                              <w:rPr>
                                <w:rFonts w:ascii="Comic Sans MS" w:hAnsi="Comic Sans MS" w:cs="Arial"/>
                                <w:sz w:val="1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DF538" id="_x0000_t202" coordsize="21600,21600" o:spt="202" path="m,l,21600r21600,l21600,xe">
                <v:stroke joinstyle="miter"/>
                <v:path gradientshapeok="t" o:connecttype="rect"/>
              </v:shapetype>
              <v:shape id="Text Box 3" o:spid="_x0000_s1026" type="#_x0000_t202" style="position:absolute;margin-left:249pt;margin-top:0;width:249.1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" fillcolor="#f39" stroked="f">
                <v:fill opacity="18761f"/>
                <v:textbox>
                  <w:txbxContent>
                    <w:p w:rsidR="00992CBB" w:rsidRPr="0056208D" w:rsidRDefault="00992CBB" w:rsidP="00BE5FEA">
                      <w:pPr>
                        <w:spacing w:line="240" w:lineRule="auto"/>
                        <w:jc w:val="center"/>
                        <w:rPr>
                          <w:rFonts w:ascii="Comic Sans MS" w:hAnsi="Comic Sans MS"/>
                          <w:b/>
                          <w:color w:val="FF3399"/>
                          <w:sz w:val="24"/>
                          <w:u w:val="single"/>
                        </w:rPr>
                      </w:pPr>
                      <w:r w:rsidRPr="0056208D">
                        <w:rPr>
                          <w:rFonts w:ascii="Comic Sans MS" w:hAnsi="Comic Sans MS"/>
                          <w:b/>
                          <w:color w:val="FF3399"/>
                          <w:sz w:val="24"/>
                          <w:u w:val="single"/>
                        </w:rPr>
                        <w:t>Personal Social Emotional Development</w:t>
                      </w:r>
                    </w:p>
                    <w:p w:rsidR="00992CBB" w:rsidRPr="00992CBB" w:rsidRDefault="00992CBB" w:rsidP="00BE5FEA">
                      <w:pPr>
                        <w:pStyle w:val="Header"/>
                        <w:tabs>
                          <w:tab w:val="clear" w:pos="4153"/>
                          <w:tab w:val="clear" w:pos="8306"/>
                        </w:tabs>
                        <w:rPr>
                          <w:rFonts w:ascii="Comic Sans MS" w:hAnsi="Comic Sans MS"/>
                          <w:sz w:val="20"/>
                          <w:szCs w:val="21"/>
                        </w:rPr>
                      </w:pPr>
                      <w:r w:rsidRPr="00992CBB">
                        <w:rPr>
                          <w:rFonts w:ascii="Comic Sans MS" w:hAnsi="Comic Sans MS"/>
                          <w:sz w:val="20"/>
                          <w:szCs w:val="21"/>
                        </w:rPr>
                        <w:t>The children continue to have well-being lessons and we have encouraged the use of self-regulation charts so they can begin to understand their emotions as well as being able to discuss them with others.</w:t>
                      </w:r>
                    </w:p>
                    <w:p w:rsidR="00992CBB" w:rsidRPr="00992CBB" w:rsidRDefault="00992CBB" w:rsidP="00BE5FEA">
                      <w:pPr>
                        <w:pStyle w:val="Header"/>
                        <w:tabs>
                          <w:tab w:val="clear" w:pos="4153"/>
                          <w:tab w:val="clear" w:pos="8306"/>
                        </w:tabs>
                        <w:rPr>
                          <w:rFonts w:ascii="Comic Sans MS" w:hAnsi="Comic Sans MS"/>
                          <w:sz w:val="20"/>
                          <w:szCs w:val="21"/>
                        </w:rPr>
                      </w:pPr>
                      <w:r w:rsidRPr="00992CBB">
                        <w:rPr>
                          <w:rFonts w:ascii="Comic Sans MS" w:hAnsi="Comic Sans MS"/>
                          <w:sz w:val="20"/>
                          <w:szCs w:val="21"/>
                        </w:rPr>
                        <w:t xml:space="preserve">The children continue to work on conflict resolution and managing friendship. </w:t>
                      </w:r>
                    </w:p>
                    <w:p w:rsidR="00992CBB" w:rsidRPr="00992CBB" w:rsidRDefault="00992CBB" w:rsidP="00BE5FEA">
                      <w:pPr>
                        <w:pStyle w:val="Header"/>
                        <w:tabs>
                          <w:tab w:val="clear" w:pos="4153"/>
                          <w:tab w:val="clear" w:pos="8306"/>
                        </w:tabs>
                        <w:rPr>
                          <w:rFonts w:ascii="Comic Sans MS" w:hAnsi="Comic Sans MS"/>
                          <w:sz w:val="20"/>
                          <w:szCs w:val="21"/>
                        </w:rPr>
                      </w:pPr>
                      <w:r w:rsidRPr="00992CBB">
                        <w:rPr>
                          <w:rFonts w:ascii="Comic Sans MS" w:hAnsi="Comic Sans MS"/>
                          <w:sz w:val="20"/>
                          <w:szCs w:val="21"/>
                        </w:rPr>
                        <w:t>We have a well being journal where pages are updated based on questions from the curriculum.</w:t>
                      </w:r>
                    </w:p>
                    <w:p w:rsidR="00992CBB" w:rsidRDefault="00992CBB" w:rsidP="00EE20C6">
                      <w:pPr>
                        <w:pStyle w:val="Header"/>
                        <w:tabs>
                          <w:tab w:val="clear" w:pos="4153"/>
                          <w:tab w:val="clear" w:pos="8306"/>
                        </w:tabs>
                        <w:spacing w:line="276" w:lineRule="auto"/>
                        <w:rPr>
                          <w:rFonts w:ascii="Comic Sans MS" w:hAnsi="Comic Sans MS"/>
                          <w:sz w:val="21"/>
                          <w:szCs w:val="21"/>
                        </w:rPr>
                      </w:pPr>
                    </w:p>
                    <w:p w:rsidR="00992CBB" w:rsidRDefault="00992CBB" w:rsidP="00EE20C6">
                      <w:pPr>
                        <w:pStyle w:val="Header"/>
                        <w:tabs>
                          <w:tab w:val="clear" w:pos="4153"/>
                          <w:tab w:val="clear" w:pos="8306"/>
                        </w:tabs>
                        <w:spacing w:line="276" w:lineRule="auto"/>
                        <w:rPr>
                          <w:rFonts w:ascii="Comic Sans MS" w:hAnsi="Comic Sans MS"/>
                          <w:sz w:val="21"/>
                          <w:szCs w:val="21"/>
                        </w:rPr>
                      </w:pPr>
                    </w:p>
                    <w:p w:rsidR="00992CBB" w:rsidRPr="00EE20C6" w:rsidRDefault="00992CBB" w:rsidP="00EE20C6">
                      <w:pPr>
                        <w:pStyle w:val="Header"/>
                        <w:tabs>
                          <w:tab w:val="clear" w:pos="4153"/>
                          <w:tab w:val="clear" w:pos="8306"/>
                        </w:tabs>
                        <w:rPr>
                          <w:rFonts w:ascii="Comic Sans MS" w:hAnsi="Comic Sans MS"/>
                          <w:sz w:val="21"/>
                          <w:szCs w:val="21"/>
                        </w:rPr>
                      </w:pPr>
                    </w:p>
                    <w:p w:rsidR="00992CBB" w:rsidRPr="00EE20C6" w:rsidRDefault="00992CBB" w:rsidP="00EE20C6">
                      <w:pPr>
                        <w:pStyle w:val="Header"/>
                        <w:tabs>
                          <w:tab w:val="clear" w:pos="4153"/>
                          <w:tab w:val="clear" w:pos="8306"/>
                        </w:tabs>
                        <w:rPr>
                          <w:rFonts w:ascii="Comic Sans MS" w:hAnsi="Comic Sans MS" w:cs="Arial"/>
                          <w:sz w:val="14"/>
                          <w:szCs w:val="20"/>
                        </w:rPr>
                      </w:pPr>
                    </w:p>
                  </w:txbxContent>
                </v:textbox>
              </v:shape>
            </w:pict>
          </mc:Fallback>
        </mc:AlternateContent>
      </w:r>
      <w:r w:rsidR="0019659B">
        <w:rPr>
          <w:noProof/>
        </w:rPr>
        <w:drawing>
          <wp:anchor distT="0" distB="0" distL="114300" distR="114300" simplePos="0" relativeHeight="251675648" behindDoc="1" locked="0" layoutInCell="1" allowOverlap="1">
            <wp:simplePos x="0" y="0"/>
            <wp:positionH relativeFrom="column">
              <wp:posOffset>151410</wp:posOffset>
            </wp:positionH>
            <wp:positionV relativeFrom="paragraph">
              <wp:posOffset>-2766355</wp:posOffset>
            </wp:positionV>
            <wp:extent cx="8351433" cy="11506988"/>
            <wp:effectExtent l="3175" t="0" r="0" b="0"/>
            <wp:wrapNone/>
            <wp:docPr id="16" name="Picture 16" descr="Kids Border stock illustration. Illustration of empty - 8032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ids Border stock illustration. Illustration of empty - 80323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351433" cy="11506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0F6">
        <w:rPr>
          <w:noProof/>
          <w:lang w:eastAsia="en-GB"/>
        </w:rPr>
        <mc:AlternateContent>
          <mc:Choice Requires="wps">
            <w:drawing>
              <wp:anchor distT="0" distB="0" distL="114300" distR="114300" simplePos="0" relativeHeight="251672576" behindDoc="0" locked="0" layoutInCell="1" allowOverlap="1" wp14:anchorId="26B8CCB6" wp14:editId="1A921B37">
                <wp:simplePos x="0" y="0"/>
                <wp:positionH relativeFrom="column">
                  <wp:posOffset>3162315</wp:posOffset>
                </wp:positionH>
                <wp:positionV relativeFrom="paragraph">
                  <wp:posOffset>3389350</wp:posOffset>
                </wp:positionV>
                <wp:extent cx="3092812" cy="239458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812" cy="2394585"/>
                        </a:xfrm>
                        <a:prstGeom prst="rect">
                          <a:avLst/>
                        </a:prstGeom>
                        <a:solidFill>
                          <a:schemeClr val="accent6">
                            <a:lumMod val="75000"/>
                            <a:alpha val="32000"/>
                          </a:schemeClr>
                        </a:solidFill>
                        <a:ln w="9525">
                          <a:noFill/>
                          <a:miter lim="800000"/>
                          <a:headEnd/>
                          <a:tailEnd/>
                        </a:ln>
                      </wps:spPr>
                      <wps:txbx>
                        <w:txbxContent>
                          <w:p w:rsidR="00992CBB" w:rsidRDefault="00992CBB" w:rsidP="00B401E1">
                            <w:pPr>
                              <w:pStyle w:val="Heading2"/>
                              <w:numPr>
                                <w:ilvl w:val="0"/>
                                <w:numId w:val="0"/>
                              </w:numPr>
                              <w:jc w:val="center"/>
                              <w:rPr>
                                <w:rFonts w:ascii="Comic Sans MS" w:hAnsi="Comic Sans MS"/>
                                <w:color w:val="538135" w:themeColor="accent6" w:themeShade="BF"/>
                                <w:sz w:val="24"/>
                              </w:rPr>
                            </w:pPr>
                            <w:r w:rsidRPr="00B401E1">
                              <w:rPr>
                                <w:rFonts w:ascii="Comic Sans MS" w:hAnsi="Comic Sans MS"/>
                                <w:color w:val="538135" w:themeColor="accent6" w:themeShade="BF"/>
                                <w:sz w:val="24"/>
                              </w:rPr>
                              <w:t xml:space="preserve">Expressive Arts &amp; Design </w:t>
                            </w:r>
                          </w:p>
                          <w:p w:rsidR="00992CBB" w:rsidRPr="00D43DF7" w:rsidRDefault="00992CBB" w:rsidP="00B401E1">
                            <w:pPr>
                              <w:spacing w:line="240" w:lineRule="auto"/>
                              <w:rPr>
                                <w:rFonts w:ascii="Comic Sans MS" w:hAnsi="Comic Sans MS"/>
                                <w:sz w:val="23"/>
                                <w:szCs w:val="23"/>
                                <w:lang w:eastAsia="en-GB"/>
                              </w:rPr>
                            </w:pPr>
                            <w:r w:rsidRPr="00D43DF7">
                              <w:rPr>
                                <w:rFonts w:ascii="Comic Sans MS" w:hAnsi="Comic Sans MS"/>
                                <w:sz w:val="23"/>
                                <w:szCs w:val="23"/>
                                <w:lang w:eastAsia="en-GB"/>
                              </w:rPr>
                              <w:t xml:space="preserve">We will be experimenting different materials and developing confidence in using these resources independently. </w:t>
                            </w:r>
                            <w:r w:rsidR="00045D70">
                              <w:rPr>
                                <w:rFonts w:ascii="Comic Sans MS" w:hAnsi="Comic Sans MS"/>
                                <w:sz w:val="23"/>
                                <w:szCs w:val="23"/>
                                <w:lang w:eastAsia="en-GB"/>
                              </w:rPr>
                              <w:t>The children are given free rein to use equipment and resources to create art relating to their topics and these are displayed within our classroom. The children have enjoyed expressing themselves through dance and role play.</w:t>
                            </w:r>
                            <w:r w:rsidRPr="00D43DF7">
                              <w:rPr>
                                <w:rFonts w:ascii="Comic Sans MS" w:hAnsi="Comic Sans MS"/>
                                <w:sz w:val="23"/>
                                <w:szCs w:val="23"/>
                                <w:lang w:eastAsia="en-GB"/>
                              </w:rPr>
                              <w:t xml:space="preserve">  </w:t>
                            </w:r>
                          </w:p>
                          <w:p w:rsidR="00992CBB" w:rsidRPr="006C4ABB" w:rsidRDefault="00992CBB" w:rsidP="00EE20C6">
                            <w:pPr>
                              <w:ind w:left="360"/>
                              <w:rPr>
                                <w:rFonts w:ascii="Comic Sans MS" w:hAnsi="Comic Sans MS"/>
                                <w:sz w:val="20"/>
                                <w:szCs w:val="20"/>
                              </w:rPr>
                            </w:pPr>
                          </w:p>
                          <w:p w:rsidR="00992CBB" w:rsidRPr="006C4ABB" w:rsidRDefault="00992CBB" w:rsidP="00EE20C6">
                            <w:pPr>
                              <w:pStyle w:val="BodyText2"/>
                              <w:ind w:left="360"/>
                              <w:jc w:val="left"/>
                              <w:rPr>
                                <w:b w:val="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CCB6" id="Text Box 7" o:spid="_x0000_s1027" type="#_x0000_t202" style="position:absolute;margin-left:249pt;margin-top:266.9pt;width:243.55pt;height:18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" fillcolor="#538135 [2409]" stroked="f">
                <v:fill opacity="21074f"/>
                <v:textbox>
                  <w:txbxContent>
                    <w:p w:rsidR="00992CBB" w:rsidRDefault="00992CBB" w:rsidP="00B401E1">
                      <w:pPr>
                        <w:pStyle w:val="Heading2"/>
                        <w:numPr>
                          <w:ilvl w:val="0"/>
                          <w:numId w:val="0"/>
                        </w:numPr>
                        <w:jc w:val="center"/>
                        <w:rPr>
                          <w:rFonts w:ascii="Comic Sans MS" w:hAnsi="Comic Sans MS"/>
                          <w:color w:val="538135" w:themeColor="accent6" w:themeShade="BF"/>
                          <w:sz w:val="24"/>
                        </w:rPr>
                      </w:pPr>
                      <w:r w:rsidRPr="00B401E1">
                        <w:rPr>
                          <w:rFonts w:ascii="Comic Sans MS" w:hAnsi="Comic Sans MS"/>
                          <w:color w:val="538135" w:themeColor="accent6" w:themeShade="BF"/>
                          <w:sz w:val="24"/>
                        </w:rPr>
                        <w:t xml:space="preserve">Expressive Arts &amp; Design </w:t>
                      </w:r>
                    </w:p>
                    <w:p w:rsidR="00992CBB" w:rsidRPr="00D43DF7" w:rsidRDefault="00992CBB" w:rsidP="00B401E1">
                      <w:pPr>
                        <w:spacing w:line="240" w:lineRule="auto"/>
                        <w:rPr>
                          <w:rFonts w:ascii="Comic Sans MS" w:hAnsi="Comic Sans MS"/>
                          <w:sz w:val="23"/>
                          <w:szCs w:val="23"/>
                          <w:lang w:eastAsia="en-GB"/>
                        </w:rPr>
                      </w:pPr>
                      <w:r w:rsidRPr="00D43DF7">
                        <w:rPr>
                          <w:rFonts w:ascii="Comic Sans MS" w:hAnsi="Comic Sans MS"/>
                          <w:sz w:val="23"/>
                          <w:szCs w:val="23"/>
                          <w:lang w:eastAsia="en-GB"/>
                        </w:rPr>
                        <w:t xml:space="preserve">We will be experimenting different materials and developing confidence in using these resources independently. </w:t>
                      </w:r>
                      <w:r w:rsidR="00045D70">
                        <w:rPr>
                          <w:rFonts w:ascii="Comic Sans MS" w:hAnsi="Comic Sans MS"/>
                          <w:sz w:val="23"/>
                          <w:szCs w:val="23"/>
                          <w:lang w:eastAsia="en-GB"/>
                        </w:rPr>
                        <w:t xml:space="preserve">The children are given free rein to use equipment and resources to create art relating to their topics and these are displayed within our classroom. </w:t>
                      </w:r>
                      <w:r w:rsidR="00045D70">
                        <w:rPr>
                          <w:rFonts w:ascii="Comic Sans MS" w:hAnsi="Comic Sans MS"/>
                          <w:sz w:val="23"/>
                          <w:szCs w:val="23"/>
                          <w:lang w:eastAsia="en-GB"/>
                        </w:rPr>
                        <w:t xml:space="preserve">The children have enjoyed expressing themselves through dance and role </w:t>
                      </w:r>
                      <w:r w:rsidR="00045D70">
                        <w:rPr>
                          <w:rFonts w:ascii="Comic Sans MS" w:hAnsi="Comic Sans MS"/>
                          <w:sz w:val="23"/>
                          <w:szCs w:val="23"/>
                          <w:lang w:eastAsia="en-GB"/>
                        </w:rPr>
                        <w:t>play.</w:t>
                      </w:r>
                      <w:bookmarkStart w:id="1" w:name="_GoBack"/>
                      <w:bookmarkEnd w:id="1"/>
                      <w:r w:rsidRPr="00D43DF7">
                        <w:rPr>
                          <w:rFonts w:ascii="Comic Sans MS" w:hAnsi="Comic Sans MS"/>
                          <w:sz w:val="23"/>
                          <w:szCs w:val="23"/>
                          <w:lang w:eastAsia="en-GB"/>
                        </w:rPr>
                        <w:t xml:space="preserve">  </w:t>
                      </w:r>
                    </w:p>
                    <w:p w:rsidR="00992CBB" w:rsidRPr="006C4ABB" w:rsidRDefault="00992CBB" w:rsidP="00EE20C6">
                      <w:pPr>
                        <w:ind w:left="360"/>
                        <w:rPr>
                          <w:rFonts w:ascii="Comic Sans MS" w:hAnsi="Comic Sans MS"/>
                          <w:sz w:val="20"/>
                          <w:szCs w:val="20"/>
                        </w:rPr>
                      </w:pPr>
                    </w:p>
                    <w:p w:rsidR="00992CBB" w:rsidRPr="006C4ABB" w:rsidRDefault="00992CBB" w:rsidP="00EE20C6">
                      <w:pPr>
                        <w:pStyle w:val="BodyText2"/>
                        <w:ind w:left="360"/>
                        <w:jc w:val="left"/>
                        <w:rPr>
                          <w:b w:val="0"/>
                          <w:szCs w:val="20"/>
                        </w:rPr>
                      </w:pPr>
                    </w:p>
                  </w:txbxContent>
                </v:textbox>
              </v:shape>
            </w:pict>
          </mc:Fallback>
        </mc:AlternateContent>
      </w:r>
      <w:r w:rsidR="004520F6">
        <w:rPr>
          <w:noProof/>
          <w:lang w:eastAsia="en-GB"/>
        </w:rPr>
        <mc:AlternateContent>
          <mc:Choice Requires="wps">
            <w:drawing>
              <wp:anchor distT="0" distB="0" distL="114300" distR="114300" simplePos="0" relativeHeight="251674624" behindDoc="0" locked="0" layoutInCell="1" allowOverlap="1" wp14:anchorId="669091FD" wp14:editId="533D92FE">
                <wp:simplePos x="0" y="0"/>
                <wp:positionH relativeFrom="margin">
                  <wp:posOffset>6400800</wp:posOffset>
                </wp:positionH>
                <wp:positionV relativeFrom="paragraph">
                  <wp:posOffset>2998381</wp:posOffset>
                </wp:positionV>
                <wp:extent cx="2452370" cy="2881424"/>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2881424"/>
                        </a:xfrm>
                        <a:prstGeom prst="rect">
                          <a:avLst/>
                        </a:prstGeom>
                        <a:solidFill>
                          <a:srgbClr val="00FF00">
                            <a:alpha val="29000"/>
                          </a:srgbClr>
                        </a:solidFill>
                        <a:ln w="9525">
                          <a:noFill/>
                          <a:miter lim="800000"/>
                          <a:headEnd/>
                          <a:tailEnd/>
                        </a:ln>
                      </wps:spPr>
                      <wps:txbx>
                        <w:txbxContent>
                          <w:p w:rsidR="00992CBB" w:rsidRPr="00BE5FEA" w:rsidRDefault="00992CBB" w:rsidP="004520F6">
                            <w:pPr>
                              <w:pStyle w:val="Heading2"/>
                              <w:numPr>
                                <w:ilvl w:val="0"/>
                                <w:numId w:val="0"/>
                              </w:numPr>
                              <w:spacing w:line="276" w:lineRule="auto"/>
                              <w:jc w:val="center"/>
                              <w:rPr>
                                <w:rFonts w:ascii="Comic Sans MS" w:hAnsi="Comic Sans MS"/>
                                <w:color w:val="538135" w:themeColor="accent6" w:themeShade="BF"/>
                                <w:sz w:val="24"/>
                              </w:rPr>
                            </w:pPr>
                            <w:r w:rsidRPr="00BE5FEA">
                              <w:rPr>
                                <w:rFonts w:ascii="Comic Sans MS" w:hAnsi="Comic Sans MS"/>
                                <w:color w:val="538135" w:themeColor="accent6" w:themeShade="BF"/>
                                <w:sz w:val="24"/>
                              </w:rPr>
                              <w:t>Mathematics</w:t>
                            </w:r>
                          </w:p>
                          <w:p w:rsidR="00992CBB" w:rsidRDefault="00992CBB" w:rsidP="004520F6">
                            <w:pPr>
                              <w:spacing w:line="276" w:lineRule="auto"/>
                              <w:rPr>
                                <w:rFonts w:ascii="Comic Sans MS" w:hAnsi="Comic Sans MS"/>
                                <w:sz w:val="23"/>
                                <w:szCs w:val="23"/>
                                <w:lang w:eastAsia="en-GB"/>
                              </w:rPr>
                            </w:pPr>
                            <w:r w:rsidRPr="004520F6">
                              <w:rPr>
                                <w:rFonts w:ascii="Comic Sans MS" w:hAnsi="Comic Sans MS"/>
                                <w:sz w:val="23"/>
                                <w:szCs w:val="23"/>
                                <w:lang w:eastAsia="en-GB"/>
                              </w:rPr>
                              <w:t xml:space="preserve">We </w:t>
                            </w:r>
                            <w:r>
                              <w:rPr>
                                <w:rFonts w:ascii="Comic Sans MS" w:hAnsi="Comic Sans MS"/>
                                <w:sz w:val="23"/>
                                <w:szCs w:val="23"/>
                                <w:lang w:eastAsia="en-GB"/>
                              </w:rPr>
                              <w:t>are looking at 2D shapes using their names and recognises shapes within the everyday world.</w:t>
                            </w:r>
                          </w:p>
                          <w:p w:rsidR="00992CBB" w:rsidRDefault="00992CBB" w:rsidP="004520F6">
                            <w:pPr>
                              <w:spacing w:line="276" w:lineRule="auto"/>
                              <w:rPr>
                                <w:rFonts w:ascii="Comic Sans MS" w:hAnsi="Comic Sans MS"/>
                                <w:sz w:val="23"/>
                                <w:szCs w:val="23"/>
                                <w:lang w:eastAsia="en-GB"/>
                              </w:rPr>
                            </w:pPr>
                            <w:r>
                              <w:rPr>
                                <w:rFonts w:ascii="Comic Sans MS" w:hAnsi="Comic Sans MS"/>
                                <w:sz w:val="23"/>
                                <w:szCs w:val="23"/>
                                <w:lang w:eastAsia="en-GB"/>
                              </w:rPr>
                              <w:t xml:space="preserve">For capacity we will be using language such as full, half full and empty. </w:t>
                            </w:r>
                          </w:p>
                          <w:p w:rsidR="00992CBB" w:rsidRPr="004520F6" w:rsidRDefault="00992CBB" w:rsidP="004520F6">
                            <w:pPr>
                              <w:spacing w:line="276" w:lineRule="auto"/>
                              <w:rPr>
                                <w:rFonts w:ascii="Comic Sans MS" w:hAnsi="Comic Sans MS"/>
                                <w:sz w:val="23"/>
                                <w:szCs w:val="23"/>
                                <w:lang w:eastAsia="en-GB"/>
                              </w:rPr>
                            </w:pPr>
                            <w:r>
                              <w:rPr>
                                <w:rFonts w:ascii="Comic Sans MS" w:hAnsi="Comic Sans MS"/>
                                <w:sz w:val="23"/>
                                <w:szCs w:val="23"/>
                                <w:lang w:eastAsia="en-GB"/>
                              </w:rPr>
                              <w:t>We will continue counting up to 20 and singing number songs and playing number games.</w:t>
                            </w:r>
                          </w:p>
                          <w:p w:rsidR="00992CBB" w:rsidRPr="00BE5FEA" w:rsidRDefault="00992CBB" w:rsidP="00BE5FEA">
                            <w:pPr>
                              <w:rPr>
                                <w:lang w:eastAsia="en-GB"/>
                              </w:rPr>
                            </w:pPr>
                          </w:p>
                          <w:p w:rsidR="00992CBB" w:rsidRPr="00B401E1" w:rsidRDefault="00992CBB" w:rsidP="00B401E1">
                            <w:pP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091FD" id="Text Box 11" o:spid="_x0000_s1028" type="#_x0000_t202" style="position:absolute;margin-left:7in;margin-top:236.1pt;width:193.1pt;height:226.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" fillcolor="lime" stroked="f">
                <v:fill opacity="19018f"/>
                <v:textbox>
                  <w:txbxContent>
                    <w:p w:rsidR="00992CBB" w:rsidRPr="00BE5FEA" w:rsidRDefault="00992CBB" w:rsidP="004520F6">
                      <w:pPr>
                        <w:pStyle w:val="Heading2"/>
                        <w:numPr>
                          <w:ilvl w:val="0"/>
                          <w:numId w:val="0"/>
                        </w:numPr>
                        <w:spacing w:line="276" w:lineRule="auto"/>
                        <w:jc w:val="center"/>
                        <w:rPr>
                          <w:rFonts w:ascii="Comic Sans MS" w:hAnsi="Comic Sans MS"/>
                          <w:color w:val="538135" w:themeColor="accent6" w:themeShade="BF"/>
                          <w:sz w:val="24"/>
                        </w:rPr>
                      </w:pPr>
                      <w:r w:rsidRPr="00BE5FEA">
                        <w:rPr>
                          <w:rFonts w:ascii="Comic Sans MS" w:hAnsi="Comic Sans MS"/>
                          <w:color w:val="538135" w:themeColor="accent6" w:themeShade="BF"/>
                          <w:sz w:val="24"/>
                        </w:rPr>
                        <w:t>Mathematics</w:t>
                      </w:r>
                    </w:p>
                    <w:p w:rsidR="00992CBB" w:rsidRDefault="00992CBB" w:rsidP="004520F6">
                      <w:pPr>
                        <w:spacing w:line="276" w:lineRule="auto"/>
                        <w:rPr>
                          <w:rFonts w:ascii="Comic Sans MS" w:hAnsi="Comic Sans MS"/>
                          <w:sz w:val="23"/>
                          <w:szCs w:val="23"/>
                          <w:lang w:eastAsia="en-GB"/>
                        </w:rPr>
                      </w:pPr>
                      <w:r w:rsidRPr="004520F6">
                        <w:rPr>
                          <w:rFonts w:ascii="Comic Sans MS" w:hAnsi="Comic Sans MS"/>
                          <w:sz w:val="23"/>
                          <w:szCs w:val="23"/>
                          <w:lang w:eastAsia="en-GB"/>
                        </w:rPr>
                        <w:t xml:space="preserve">We </w:t>
                      </w:r>
                      <w:r>
                        <w:rPr>
                          <w:rFonts w:ascii="Comic Sans MS" w:hAnsi="Comic Sans MS"/>
                          <w:sz w:val="23"/>
                          <w:szCs w:val="23"/>
                          <w:lang w:eastAsia="en-GB"/>
                        </w:rPr>
                        <w:t>are looking at 2D shapes using their names and recognises shapes within the everyday world.</w:t>
                      </w:r>
                    </w:p>
                    <w:p w:rsidR="00992CBB" w:rsidRDefault="00992CBB" w:rsidP="004520F6">
                      <w:pPr>
                        <w:spacing w:line="276" w:lineRule="auto"/>
                        <w:rPr>
                          <w:rFonts w:ascii="Comic Sans MS" w:hAnsi="Comic Sans MS"/>
                          <w:sz w:val="23"/>
                          <w:szCs w:val="23"/>
                          <w:lang w:eastAsia="en-GB"/>
                        </w:rPr>
                      </w:pPr>
                      <w:r>
                        <w:rPr>
                          <w:rFonts w:ascii="Comic Sans MS" w:hAnsi="Comic Sans MS"/>
                          <w:sz w:val="23"/>
                          <w:szCs w:val="23"/>
                          <w:lang w:eastAsia="en-GB"/>
                        </w:rPr>
                        <w:t xml:space="preserve">For capacity we will be using language such as full, half full and empty. </w:t>
                      </w:r>
                    </w:p>
                    <w:p w:rsidR="00992CBB" w:rsidRPr="004520F6" w:rsidRDefault="00992CBB" w:rsidP="004520F6">
                      <w:pPr>
                        <w:spacing w:line="276" w:lineRule="auto"/>
                        <w:rPr>
                          <w:rFonts w:ascii="Comic Sans MS" w:hAnsi="Comic Sans MS"/>
                          <w:sz w:val="23"/>
                          <w:szCs w:val="23"/>
                          <w:lang w:eastAsia="en-GB"/>
                        </w:rPr>
                      </w:pPr>
                      <w:r>
                        <w:rPr>
                          <w:rFonts w:ascii="Comic Sans MS" w:hAnsi="Comic Sans MS"/>
                          <w:sz w:val="23"/>
                          <w:szCs w:val="23"/>
                          <w:lang w:eastAsia="en-GB"/>
                        </w:rPr>
                        <w:t>We will continue counting up to 20 and singing number songs and playing number games.</w:t>
                      </w:r>
                    </w:p>
                    <w:p w:rsidR="00992CBB" w:rsidRPr="00BE5FEA" w:rsidRDefault="00992CBB" w:rsidP="00BE5FEA">
                      <w:pPr>
                        <w:rPr>
                          <w:lang w:eastAsia="en-GB"/>
                        </w:rPr>
                      </w:pPr>
                    </w:p>
                    <w:p w:rsidR="00992CBB" w:rsidRPr="00B401E1" w:rsidRDefault="00992CBB" w:rsidP="00B401E1">
                      <w:pPr>
                        <w:rPr>
                          <w:rFonts w:ascii="Comic Sans MS" w:hAnsi="Comic Sans MS"/>
                          <w:szCs w:val="20"/>
                        </w:rPr>
                      </w:pPr>
                    </w:p>
                  </w:txbxContent>
                </v:textbox>
                <w10:wrap anchorx="margin"/>
              </v:shape>
            </w:pict>
          </mc:Fallback>
        </mc:AlternateContent>
      </w:r>
      <w:r w:rsidR="00D43DF7">
        <w:rPr>
          <w:noProof/>
          <w:lang w:eastAsia="en-GB"/>
        </w:rPr>
        <mc:AlternateContent>
          <mc:Choice Requires="wps">
            <w:drawing>
              <wp:anchor distT="45720" distB="45720" distL="114300" distR="114300" simplePos="0" relativeHeight="251660288" behindDoc="0" locked="0" layoutInCell="1" allowOverlap="1" wp14:anchorId="735C1069" wp14:editId="2DEE848E">
                <wp:simplePos x="0" y="0"/>
                <wp:positionH relativeFrom="margin">
                  <wp:posOffset>3172150</wp:posOffset>
                </wp:positionH>
                <wp:positionV relativeFrom="paragraph">
                  <wp:posOffset>2247767</wp:posOffset>
                </wp:positionV>
                <wp:extent cx="3049270" cy="986790"/>
                <wp:effectExtent l="19050" t="19050" r="3683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986790"/>
                        </a:xfrm>
                        <a:prstGeom prst="rect">
                          <a:avLst/>
                        </a:prstGeom>
                        <a:solidFill>
                          <a:srgbClr val="FFFFFF"/>
                        </a:solidFill>
                        <a:ln w="57150" cmpd="tri">
                          <a:solidFill>
                            <a:srgbClr val="000000"/>
                          </a:solidFill>
                          <a:miter lim="800000"/>
                          <a:headEnd/>
                          <a:tailEnd/>
                        </a:ln>
                      </wps:spPr>
                      <wps:txbx>
                        <w:txbxContent>
                          <w:p w:rsidR="00992CBB" w:rsidRPr="00444222" w:rsidRDefault="00992CBB" w:rsidP="00EE20C6">
                            <w:pPr>
                              <w:jc w:val="center"/>
                              <w:rPr>
                                <w:rFonts w:ascii="Comic Sans MS" w:hAnsi="Comic Sans MS"/>
                                <w:u w:val="single"/>
                              </w:rPr>
                            </w:pPr>
                            <w:r w:rsidRPr="00444222">
                              <w:rPr>
                                <w:rFonts w:ascii="Comic Sans MS" w:hAnsi="Comic Sans MS"/>
                                <w:u w:val="single"/>
                              </w:rPr>
                              <w:t>Reception 2022-2023</w:t>
                            </w:r>
                          </w:p>
                          <w:p w:rsidR="00992CBB" w:rsidRPr="006C2C2B" w:rsidRDefault="00992CBB" w:rsidP="00EE20C6">
                            <w:pPr>
                              <w:jc w:val="center"/>
                              <w:rPr>
                                <w:rFonts w:ascii="Jokerman" w:hAnsi="Jokerman"/>
                                <w:sz w:val="56"/>
                              </w:rPr>
                            </w:pPr>
                            <w:r w:rsidRPr="00444222">
                              <w:rPr>
                                <w:rFonts w:ascii="Jokerman" w:hAnsi="Jokerman"/>
                                <w:sz w:val="44"/>
                              </w:rPr>
                              <w:t>Towers and Tiaras</w:t>
                            </w:r>
                          </w:p>
                          <w:p w:rsidR="00992CBB" w:rsidRDefault="00992CBB" w:rsidP="00EE20C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C1069" id="Text Box 2" o:spid="_x0000_s1029" type="#_x0000_t202" style="position:absolute;margin-left:249.8pt;margin-top:177pt;width:240.1pt;height:77.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" strokeweight="4.5pt">
                <v:stroke linestyle="thickBetweenThin"/>
                <v:textbox>
                  <w:txbxContent>
                    <w:p w:rsidR="00992CBB" w:rsidRPr="00444222" w:rsidRDefault="00992CBB" w:rsidP="00EE20C6">
                      <w:pPr>
                        <w:jc w:val="center"/>
                        <w:rPr>
                          <w:rFonts w:ascii="Comic Sans MS" w:hAnsi="Comic Sans MS"/>
                          <w:u w:val="single"/>
                        </w:rPr>
                      </w:pPr>
                      <w:r w:rsidRPr="00444222">
                        <w:rPr>
                          <w:rFonts w:ascii="Comic Sans MS" w:hAnsi="Comic Sans MS"/>
                          <w:u w:val="single"/>
                        </w:rPr>
                        <w:t>Reception 2022-2023</w:t>
                      </w:r>
                    </w:p>
                    <w:p w:rsidR="00992CBB" w:rsidRPr="006C2C2B" w:rsidRDefault="00992CBB" w:rsidP="00EE20C6">
                      <w:pPr>
                        <w:jc w:val="center"/>
                        <w:rPr>
                          <w:rFonts w:ascii="Jokerman" w:hAnsi="Jokerman"/>
                          <w:sz w:val="56"/>
                        </w:rPr>
                      </w:pPr>
                      <w:r w:rsidRPr="00444222">
                        <w:rPr>
                          <w:rFonts w:ascii="Jokerman" w:hAnsi="Jokerman"/>
                          <w:sz w:val="44"/>
                        </w:rPr>
                        <w:t>Towers and Tiaras</w:t>
                      </w:r>
                    </w:p>
                    <w:p w:rsidR="00992CBB" w:rsidRDefault="00992CBB" w:rsidP="00EE20C6">
                      <w:pPr>
                        <w:jc w:val="center"/>
                      </w:pPr>
                    </w:p>
                  </w:txbxContent>
                </v:textbox>
                <w10:wrap type="square" anchorx="margin"/>
              </v:shape>
            </w:pict>
          </mc:Fallback>
        </mc:AlternateContent>
      </w:r>
      <w:r w:rsidR="00D43DF7">
        <w:rPr>
          <w:noProof/>
          <w:lang w:eastAsia="en-GB"/>
        </w:rPr>
        <mc:AlternateContent>
          <mc:Choice Requires="wps">
            <w:drawing>
              <wp:anchor distT="0" distB="0" distL="114300" distR="114300" simplePos="0" relativeHeight="251666432" behindDoc="0" locked="0" layoutInCell="1" allowOverlap="1" wp14:anchorId="67C9F960" wp14:editId="4A70D2AF">
                <wp:simplePos x="0" y="0"/>
                <wp:positionH relativeFrom="margin">
                  <wp:align>right</wp:align>
                </wp:positionH>
                <wp:positionV relativeFrom="paragraph">
                  <wp:posOffset>0</wp:posOffset>
                </wp:positionV>
                <wp:extent cx="2466975" cy="2934586"/>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34586"/>
                        </a:xfrm>
                        <a:prstGeom prst="rect">
                          <a:avLst/>
                        </a:prstGeom>
                        <a:solidFill>
                          <a:srgbClr val="00B0F0">
                            <a:alpha val="28000"/>
                          </a:srgbClr>
                        </a:solidFill>
                        <a:ln w="9525">
                          <a:noFill/>
                          <a:miter lim="800000"/>
                          <a:headEnd/>
                          <a:tailEnd/>
                        </a:ln>
                      </wps:spPr>
                      <wps:txbx>
                        <w:txbxContent>
                          <w:p w:rsidR="00992CBB" w:rsidRPr="00B401E1" w:rsidRDefault="00992CBB" w:rsidP="00EE20C6">
                            <w:pPr>
                              <w:pStyle w:val="Heading2"/>
                              <w:numPr>
                                <w:ilvl w:val="0"/>
                                <w:numId w:val="0"/>
                              </w:numPr>
                              <w:jc w:val="center"/>
                              <w:rPr>
                                <w:rFonts w:ascii="Comic Sans MS" w:hAnsi="Comic Sans MS"/>
                                <w:color w:val="FF6600"/>
                                <w:sz w:val="24"/>
                              </w:rPr>
                            </w:pPr>
                            <w:r w:rsidRPr="00B401E1">
                              <w:rPr>
                                <w:rFonts w:ascii="Comic Sans MS" w:hAnsi="Comic Sans MS"/>
                                <w:color w:val="00B0F0"/>
                                <w:sz w:val="24"/>
                              </w:rPr>
                              <w:t>Literacy</w:t>
                            </w:r>
                          </w:p>
                          <w:p w:rsidR="00992CBB" w:rsidRDefault="00992CBB" w:rsidP="00B401E1">
                            <w:pPr>
                              <w:pStyle w:val="BodyText2"/>
                              <w:jc w:val="left"/>
                              <w:rPr>
                                <w:b w:val="0"/>
                                <w:sz w:val="23"/>
                                <w:szCs w:val="23"/>
                                <w:u w:val="none"/>
                              </w:rPr>
                            </w:pPr>
                            <w:r w:rsidRPr="00D43DF7">
                              <w:rPr>
                                <w:b w:val="0"/>
                                <w:sz w:val="23"/>
                                <w:szCs w:val="23"/>
                                <w:u w:val="none"/>
                              </w:rPr>
                              <w:t xml:space="preserve">We are </w:t>
                            </w:r>
                            <w:r>
                              <w:rPr>
                                <w:b w:val="0"/>
                                <w:sz w:val="23"/>
                                <w:szCs w:val="23"/>
                                <w:u w:val="none"/>
                              </w:rPr>
                              <w:t xml:space="preserve">giving children daily exposure to writing opportunities inside and outside of the classroom. </w:t>
                            </w:r>
                          </w:p>
                          <w:p w:rsidR="00992CBB" w:rsidRDefault="00992CBB" w:rsidP="00B401E1">
                            <w:pPr>
                              <w:pStyle w:val="BodyText2"/>
                              <w:jc w:val="left"/>
                              <w:rPr>
                                <w:b w:val="0"/>
                                <w:sz w:val="23"/>
                                <w:szCs w:val="23"/>
                                <w:u w:val="none"/>
                              </w:rPr>
                            </w:pPr>
                            <w:r>
                              <w:rPr>
                                <w:b w:val="0"/>
                                <w:sz w:val="23"/>
                                <w:szCs w:val="23"/>
                                <w:u w:val="none"/>
                              </w:rPr>
                              <w:t>During phonics sessions, some children are now receiving reading books linked to the sounds they are learning and some children are continuing with their practise sheet to reinforce their learning.</w:t>
                            </w:r>
                          </w:p>
                          <w:p w:rsidR="00992CBB" w:rsidRPr="00D43DF7" w:rsidRDefault="00992CBB" w:rsidP="00B401E1">
                            <w:pPr>
                              <w:pStyle w:val="BodyText2"/>
                              <w:jc w:val="left"/>
                              <w:rPr>
                                <w:b w:val="0"/>
                                <w:sz w:val="23"/>
                                <w:szCs w:val="23"/>
                                <w:u w:val="none"/>
                              </w:rPr>
                            </w:pPr>
                            <w:r>
                              <w:rPr>
                                <w:b w:val="0"/>
                                <w:sz w:val="23"/>
                                <w:szCs w:val="23"/>
                                <w:u w:val="none"/>
                              </w:rPr>
                              <w:t>We start each topic with a new book.</w:t>
                            </w:r>
                            <w:r w:rsidRPr="00D43DF7">
                              <w:rPr>
                                <w:b w:val="0"/>
                                <w:sz w:val="23"/>
                                <w:szCs w:val="23"/>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F960" id="Text Box 10" o:spid="_x0000_s1030" type="#_x0000_t202" style="position:absolute;margin-left:143.05pt;margin-top:0;width:194.25pt;height:231.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" fillcolor="#00b0f0" stroked="f">
                <v:fill opacity="18247f"/>
                <v:textbox>
                  <w:txbxContent>
                    <w:p w:rsidR="00992CBB" w:rsidRPr="00B401E1" w:rsidRDefault="00992CBB" w:rsidP="00EE20C6">
                      <w:pPr>
                        <w:pStyle w:val="Heading2"/>
                        <w:numPr>
                          <w:ilvl w:val="0"/>
                          <w:numId w:val="0"/>
                        </w:numPr>
                        <w:jc w:val="center"/>
                        <w:rPr>
                          <w:rFonts w:ascii="Comic Sans MS" w:hAnsi="Comic Sans MS"/>
                          <w:color w:val="FF6600"/>
                          <w:sz w:val="24"/>
                        </w:rPr>
                      </w:pPr>
                      <w:r w:rsidRPr="00B401E1">
                        <w:rPr>
                          <w:rFonts w:ascii="Comic Sans MS" w:hAnsi="Comic Sans MS"/>
                          <w:color w:val="00B0F0"/>
                          <w:sz w:val="24"/>
                        </w:rPr>
                        <w:t>Literacy</w:t>
                      </w:r>
                    </w:p>
                    <w:p w:rsidR="00992CBB" w:rsidRDefault="00992CBB" w:rsidP="00B401E1">
                      <w:pPr>
                        <w:pStyle w:val="BodyText2"/>
                        <w:jc w:val="left"/>
                        <w:rPr>
                          <w:b w:val="0"/>
                          <w:sz w:val="23"/>
                          <w:szCs w:val="23"/>
                          <w:u w:val="none"/>
                        </w:rPr>
                      </w:pPr>
                      <w:r w:rsidRPr="00D43DF7">
                        <w:rPr>
                          <w:b w:val="0"/>
                          <w:sz w:val="23"/>
                          <w:szCs w:val="23"/>
                          <w:u w:val="none"/>
                        </w:rPr>
                        <w:t xml:space="preserve">We are </w:t>
                      </w:r>
                      <w:r>
                        <w:rPr>
                          <w:b w:val="0"/>
                          <w:sz w:val="23"/>
                          <w:szCs w:val="23"/>
                          <w:u w:val="none"/>
                        </w:rPr>
                        <w:t xml:space="preserve">giving children daily exposure to writing opportunities inside and outside of the classroom. </w:t>
                      </w:r>
                    </w:p>
                    <w:p w:rsidR="00992CBB" w:rsidRDefault="00992CBB" w:rsidP="00B401E1">
                      <w:pPr>
                        <w:pStyle w:val="BodyText2"/>
                        <w:jc w:val="left"/>
                        <w:rPr>
                          <w:b w:val="0"/>
                          <w:sz w:val="23"/>
                          <w:szCs w:val="23"/>
                          <w:u w:val="none"/>
                        </w:rPr>
                      </w:pPr>
                      <w:r>
                        <w:rPr>
                          <w:b w:val="0"/>
                          <w:sz w:val="23"/>
                          <w:szCs w:val="23"/>
                          <w:u w:val="none"/>
                        </w:rPr>
                        <w:t>During phonics sessions, some children are now receiving reading books linked to the sounds they are learning and some children are continuing with their practise sheet to reinforce their learning.</w:t>
                      </w:r>
                    </w:p>
                    <w:p w:rsidR="00992CBB" w:rsidRPr="00D43DF7" w:rsidRDefault="00992CBB" w:rsidP="00B401E1">
                      <w:pPr>
                        <w:pStyle w:val="BodyText2"/>
                        <w:jc w:val="left"/>
                        <w:rPr>
                          <w:b w:val="0"/>
                          <w:sz w:val="23"/>
                          <w:szCs w:val="23"/>
                          <w:u w:val="none"/>
                        </w:rPr>
                      </w:pPr>
                      <w:r>
                        <w:rPr>
                          <w:b w:val="0"/>
                          <w:sz w:val="23"/>
                          <w:szCs w:val="23"/>
                          <w:u w:val="none"/>
                        </w:rPr>
                        <w:t>We start each topic with a new book.</w:t>
                      </w:r>
                      <w:r w:rsidRPr="00D43DF7">
                        <w:rPr>
                          <w:b w:val="0"/>
                          <w:sz w:val="23"/>
                          <w:szCs w:val="23"/>
                          <w:u w:val="none"/>
                        </w:rPr>
                        <w:t xml:space="preserve"> </w:t>
                      </w:r>
                    </w:p>
                  </w:txbxContent>
                </v:textbox>
                <w10:wrap anchorx="margin"/>
              </v:shape>
            </w:pict>
          </mc:Fallback>
        </mc:AlternateContent>
      </w:r>
      <w:r w:rsidR="00EE20C6">
        <w:rPr>
          <w:noProof/>
          <w:lang w:eastAsia="en-GB"/>
        </w:rPr>
        <mc:AlternateContent>
          <mc:Choice Requires="wps">
            <w:drawing>
              <wp:anchor distT="0" distB="0" distL="114300" distR="114300" simplePos="0" relativeHeight="251668480" behindDoc="0" locked="0" layoutInCell="1" allowOverlap="1" wp14:anchorId="28A3CB33" wp14:editId="2EB7210B">
                <wp:simplePos x="0" y="0"/>
                <wp:positionH relativeFrom="column">
                  <wp:posOffset>-204470</wp:posOffset>
                </wp:positionH>
                <wp:positionV relativeFrom="paragraph">
                  <wp:posOffset>2047875</wp:posOffset>
                </wp:positionV>
                <wp:extent cx="3250837" cy="1756228"/>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837" cy="1756228"/>
                        </a:xfrm>
                        <a:prstGeom prst="rect">
                          <a:avLst/>
                        </a:prstGeom>
                        <a:solidFill>
                          <a:srgbClr val="FFC000">
                            <a:alpha val="32000"/>
                          </a:srgbClr>
                        </a:solidFill>
                        <a:ln w="9525">
                          <a:noFill/>
                          <a:miter lim="800000"/>
                          <a:headEnd/>
                          <a:tailEnd/>
                        </a:ln>
                      </wps:spPr>
                      <wps:txbx>
                        <w:txbxContent>
                          <w:p w:rsidR="00992CBB" w:rsidRPr="0056208D" w:rsidRDefault="00992CBB" w:rsidP="00B401E1">
                            <w:pPr>
                              <w:pStyle w:val="Heading2"/>
                              <w:numPr>
                                <w:ilvl w:val="0"/>
                                <w:numId w:val="0"/>
                              </w:numPr>
                              <w:jc w:val="center"/>
                              <w:rPr>
                                <w:color w:val="FF9933"/>
                                <w:sz w:val="24"/>
                              </w:rPr>
                            </w:pPr>
                            <w:r w:rsidRPr="0056208D">
                              <w:rPr>
                                <w:rFonts w:ascii="Comic Sans MS" w:hAnsi="Comic Sans MS"/>
                                <w:color w:val="FF9933"/>
                                <w:sz w:val="24"/>
                              </w:rPr>
                              <w:t>Understanding the World</w:t>
                            </w:r>
                          </w:p>
                          <w:p w:rsidR="00992CBB" w:rsidRDefault="00992CBB" w:rsidP="00B401E1">
                            <w:pPr>
                              <w:pStyle w:val="BodyText2"/>
                              <w:jc w:val="left"/>
                              <w:rPr>
                                <w:b w:val="0"/>
                                <w:sz w:val="23"/>
                                <w:szCs w:val="23"/>
                                <w:u w:val="none"/>
                              </w:rPr>
                            </w:pPr>
                            <w:r w:rsidRPr="00D43DF7">
                              <w:rPr>
                                <w:b w:val="0"/>
                                <w:sz w:val="23"/>
                                <w:szCs w:val="23"/>
                                <w:u w:val="none"/>
                              </w:rPr>
                              <w:t xml:space="preserve">We </w:t>
                            </w:r>
                            <w:r>
                              <w:rPr>
                                <w:b w:val="0"/>
                                <w:sz w:val="23"/>
                                <w:szCs w:val="23"/>
                                <w:u w:val="none"/>
                              </w:rPr>
                              <w:t>have learnt about Diwali and The Christmas story. This term we are going to learn about Chinese New Year and identify the ways in which they are celebrated and comparing similarities and differences.</w:t>
                            </w:r>
                          </w:p>
                          <w:p w:rsidR="00992CBB" w:rsidRPr="00D43DF7" w:rsidRDefault="00992CBB" w:rsidP="00B401E1">
                            <w:pPr>
                              <w:pStyle w:val="BodyText2"/>
                              <w:jc w:val="left"/>
                              <w:rPr>
                                <w:b w:val="0"/>
                                <w:sz w:val="23"/>
                                <w:szCs w:val="23"/>
                                <w:u w:val="none"/>
                              </w:rPr>
                            </w:pPr>
                            <w:r>
                              <w:rPr>
                                <w:b w:val="0"/>
                                <w:sz w:val="23"/>
                                <w:szCs w:val="23"/>
                                <w:u w:val="none"/>
                              </w:rPr>
                              <w:t xml:space="preserve">We will also </w:t>
                            </w:r>
                            <w:proofErr w:type="gramStart"/>
                            <w:r>
                              <w:rPr>
                                <w:b w:val="0"/>
                                <w:sz w:val="23"/>
                                <w:szCs w:val="23"/>
                                <w:u w:val="none"/>
                              </w:rPr>
                              <w:t>learning</w:t>
                            </w:r>
                            <w:proofErr w:type="gramEnd"/>
                            <w:r>
                              <w:rPr>
                                <w:b w:val="0"/>
                                <w:sz w:val="23"/>
                                <w:szCs w:val="23"/>
                                <w:u w:val="none"/>
                              </w:rPr>
                              <w:t xml:space="preserve"> about the people who help us and the importance of their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CB33" id="Text Box 6" o:spid="_x0000_s1031" type="#_x0000_t202" style="position:absolute;margin-left:-16.1pt;margin-top:161.25pt;width:255.95pt;height:1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" fillcolor="#ffc000" stroked="f">
                <v:fill opacity="21074f"/>
                <v:textbox>
                  <w:txbxContent>
                    <w:p w:rsidR="00992CBB" w:rsidRPr="0056208D" w:rsidRDefault="00992CBB" w:rsidP="00B401E1">
                      <w:pPr>
                        <w:pStyle w:val="Heading2"/>
                        <w:numPr>
                          <w:ilvl w:val="0"/>
                          <w:numId w:val="0"/>
                        </w:numPr>
                        <w:jc w:val="center"/>
                        <w:rPr>
                          <w:color w:val="FF9933"/>
                          <w:sz w:val="24"/>
                        </w:rPr>
                      </w:pPr>
                      <w:r w:rsidRPr="0056208D">
                        <w:rPr>
                          <w:rFonts w:ascii="Comic Sans MS" w:hAnsi="Comic Sans MS"/>
                          <w:color w:val="FF9933"/>
                          <w:sz w:val="24"/>
                        </w:rPr>
                        <w:t>Understanding the World</w:t>
                      </w:r>
                    </w:p>
                    <w:p w:rsidR="00992CBB" w:rsidRDefault="00992CBB" w:rsidP="00B401E1">
                      <w:pPr>
                        <w:pStyle w:val="BodyText2"/>
                        <w:jc w:val="left"/>
                        <w:rPr>
                          <w:b w:val="0"/>
                          <w:sz w:val="23"/>
                          <w:szCs w:val="23"/>
                          <w:u w:val="none"/>
                        </w:rPr>
                      </w:pPr>
                      <w:r w:rsidRPr="00D43DF7">
                        <w:rPr>
                          <w:b w:val="0"/>
                          <w:sz w:val="23"/>
                          <w:szCs w:val="23"/>
                          <w:u w:val="none"/>
                        </w:rPr>
                        <w:t xml:space="preserve">We </w:t>
                      </w:r>
                      <w:r>
                        <w:rPr>
                          <w:b w:val="0"/>
                          <w:sz w:val="23"/>
                          <w:szCs w:val="23"/>
                          <w:u w:val="none"/>
                        </w:rPr>
                        <w:t>have learnt about Diwali and The Christmas story. This term we are going to learn about Chinese New Year and identify the ways in which they are celebrated and comparing similarities and differences.</w:t>
                      </w:r>
                    </w:p>
                    <w:p w:rsidR="00992CBB" w:rsidRPr="00D43DF7" w:rsidRDefault="00992CBB" w:rsidP="00B401E1">
                      <w:pPr>
                        <w:pStyle w:val="BodyText2"/>
                        <w:jc w:val="left"/>
                        <w:rPr>
                          <w:b w:val="0"/>
                          <w:sz w:val="23"/>
                          <w:szCs w:val="23"/>
                          <w:u w:val="none"/>
                        </w:rPr>
                      </w:pPr>
                      <w:r>
                        <w:rPr>
                          <w:b w:val="0"/>
                          <w:sz w:val="23"/>
                          <w:szCs w:val="23"/>
                          <w:u w:val="none"/>
                        </w:rPr>
                        <w:t xml:space="preserve">We will also </w:t>
                      </w:r>
                      <w:proofErr w:type="gramStart"/>
                      <w:r>
                        <w:rPr>
                          <w:b w:val="0"/>
                          <w:sz w:val="23"/>
                          <w:szCs w:val="23"/>
                          <w:u w:val="none"/>
                        </w:rPr>
                        <w:t>learning</w:t>
                      </w:r>
                      <w:proofErr w:type="gramEnd"/>
                      <w:r>
                        <w:rPr>
                          <w:b w:val="0"/>
                          <w:sz w:val="23"/>
                          <w:szCs w:val="23"/>
                          <w:u w:val="none"/>
                        </w:rPr>
                        <w:t xml:space="preserve"> about the people who help us and the importance of their job.</w:t>
                      </w:r>
                    </w:p>
                  </w:txbxContent>
                </v:textbox>
              </v:shape>
            </w:pict>
          </mc:Fallback>
        </mc:AlternateContent>
      </w:r>
      <w:r w:rsidR="00EE20C6">
        <w:rPr>
          <w:noProof/>
          <w:lang w:eastAsia="en-GB"/>
        </w:rPr>
        <mc:AlternateContent>
          <mc:Choice Requires="wps">
            <w:drawing>
              <wp:anchor distT="0" distB="0" distL="114300" distR="114300" simplePos="0" relativeHeight="251662336" behindDoc="0" locked="0" layoutInCell="1" allowOverlap="1" wp14:anchorId="64DED8B0" wp14:editId="542BD18C">
                <wp:simplePos x="0" y="0"/>
                <wp:positionH relativeFrom="margin">
                  <wp:posOffset>-219075</wp:posOffset>
                </wp:positionH>
                <wp:positionV relativeFrom="paragraph">
                  <wp:posOffset>0</wp:posOffset>
                </wp:positionV>
                <wp:extent cx="3265261" cy="1915886"/>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261" cy="1915886"/>
                        </a:xfrm>
                        <a:prstGeom prst="rect">
                          <a:avLst/>
                        </a:prstGeom>
                        <a:solidFill>
                          <a:srgbClr val="7030A0">
                            <a:alpha val="28000"/>
                          </a:srgbClr>
                        </a:solidFill>
                        <a:ln w="9525">
                          <a:noFill/>
                          <a:miter lim="800000"/>
                          <a:headEnd/>
                          <a:tailEnd/>
                        </a:ln>
                      </wps:spPr>
                      <wps:txbx>
                        <w:txbxContent>
                          <w:p w:rsidR="00992CBB" w:rsidRPr="0056208D" w:rsidRDefault="00992CBB" w:rsidP="00B401E1">
                            <w:pPr>
                              <w:pStyle w:val="Heading2"/>
                              <w:numPr>
                                <w:ilvl w:val="0"/>
                                <w:numId w:val="0"/>
                              </w:numPr>
                              <w:jc w:val="center"/>
                              <w:rPr>
                                <w:rFonts w:ascii="Tahoma" w:hAnsi="Tahoma" w:cs="Tahoma"/>
                                <w:color w:val="7030A0"/>
                                <w:sz w:val="22"/>
                                <w:szCs w:val="18"/>
                              </w:rPr>
                            </w:pPr>
                            <w:r w:rsidRPr="0056208D">
                              <w:rPr>
                                <w:rFonts w:ascii="Comic Sans MS" w:hAnsi="Comic Sans MS"/>
                                <w:color w:val="7030A0"/>
                                <w:sz w:val="24"/>
                                <w:szCs w:val="18"/>
                              </w:rPr>
                              <w:t>Physical Development</w:t>
                            </w:r>
                          </w:p>
                          <w:p w:rsidR="00992CBB" w:rsidRPr="00992CBB" w:rsidRDefault="00992CBB" w:rsidP="00B401E1">
                            <w:pPr>
                              <w:spacing w:line="240" w:lineRule="auto"/>
                              <w:ind w:left="360"/>
                              <w:rPr>
                                <w:rFonts w:ascii="Comic Sans MS" w:hAnsi="Comic Sans MS"/>
                                <w:sz w:val="20"/>
                                <w:szCs w:val="23"/>
                                <w:lang w:eastAsia="en-GB"/>
                              </w:rPr>
                            </w:pPr>
                            <w:r w:rsidRPr="00992CBB">
                              <w:rPr>
                                <w:rFonts w:ascii="Comic Sans MS" w:hAnsi="Comic Sans MS"/>
                                <w:sz w:val="20"/>
                                <w:szCs w:val="23"/>
                                <w:lang w:eastAsia="en-GB"/>
                              </w:rPr>
                              <w:t>We continue to explore the various funky fingers activities to strengthen our fine motor skills as well as daily name writing opportunities. Each day we will be given the opportunity to explore our outside area using the bikes, scooters and climbing frame. We have been developing our gross motor skills by exploring the woods each week</w:t>
                            </w:r>
                            <w:r>
                              <w:rPr>
                                <w:rFonts w:ascii="Comic Sans MS" w:hAnsi="Comic Sans MS"/>
                                <w:sz w:val="20"/>
                                <w:szCs w:val="23"/>
                                <w:lang w:eastAsia="en-GB"/>
                              </w:rPr>
                              <w:t xml:space="preserve"> and running up and down the bank carefully.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D8B0" id="Text Box 4" o:spid="_x0000_s1032" type="#_x0000_t202" style="position:absolute;margin-left:-17.25pt;margin-top:0;width:257.1pt;height:15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" fillcolor="#7030a0" stroked="f">
                <v:fill opacity="18247f"/>
                <v:textbox inset="0,0,0,0">
                  <w:txbxContent>
                    <w:p w:rsidR="00992CBB" w:rsidRPr="0056208D" w:rsidRDefault="00992CBB" w:rsidP="00B401E1">
                      <w:pPr>
                        <w:pStyle w:val="Heading2"/>
                        <w:numPr>
                          <w:ilvl w:val="0"/>
                          <w:numId w:val="0"/>
                        </w:numPr>
                        <w:jc w:val="center"/>
                        <w:rPr>
                          <w:rFonts w:ascii="Tahoma" w:hAnsi="Tahoma" w:cs="Tahoma"/>
                          <w:color w:val="7030A0"/>
                          <w:sz w:val="22"/>
                          <w:szCs w:val="18"/>
                        </w:rPr>
                      </w:pPr>
                      <w:r w:rsidRPr="0056208D">
                        <w:rPr>
                          <w:rFonts w:ascii="Comic Sans MS" w:hAnsi="Comic Sans MS"/>
                          <w:color w:val="7030A0"/>
                          <w:sz w:val="24"/>
                          <w:szCs w:val="18"/>
                        </w:rPr>
                        <w:t>Physical Development</w:t>
                      </w:r>
                    </w:p>
                    <w:p w:rsidR="00992CBB" w:rsidRPr="00992CBB" w:rsidRDefault="00992CBB" w:rsidP="00B401E1">
                      <w:pPr>
                        <w:spacing w:line="240" w:lineRule="auto"/>
                        <w:ind w:left="360"/>
                        <w:rPr>
                          <w:rFonts w:ascii="Comic Sans MS" w:hAnsi="Comic Sans MS"/>
                          <w:sz w:val="20"/>
                          <w:szCs w:val="23"/>
                          <w:lang w:eastAsia="en-GB"/>
                        </w:rPr>
                      </w:pPr>
                      <w:r w:rsidRPr="00992CBB">
                        <w:rPr>
                          <w:rFonts w:ascii="Comic Sans MS" w:hAnsi="Comic Sans MS"/>
                          <w:sz w:val="20"/>
                          <w:szCs w:val="23"/>
                          <w:lang w:eastAsia="en-GB"/>
                        </w:rPr>
                        <w:t>We continue to explore the various funky fingers activities to strengthen our fine motor skills as well as daily name writing opportunities. Each day we will be given the opportunity to explore our outside area using the bikes, scooters and climbing frame. We have been developing our gross motor skills by exploring the woods each week</w:t>
                      </w:r>
                      <w:r>
                        <w:rPr>
                          <w:rFonts w:ascii="Comic Sans MS" w:hAnsi="Comic Sans MS"/>
                          <w:sz w:val="20"/>
                          <w:szCs w:val="23"/>
                          <w:lang w:eastAsia="en-GB"/>
                        </w:rPr>
                        <w:t xml:space="preserve"> and running up and down the bank carefully.</w:t>
                      </w:r>
                    </w:p>
                  </w:txbxContent>
                </v:textbox>
                <w10:wrap anchorx="margin"/>
              </v:shape>
            </w:pict>
          </mc:Fallback>
        </mc:AlternateContent>
      </w:r>
    </w:p>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19659B" w:rsidRPr="0019659B" w:rsidRDefault="0019659B" w:rsidP="0019659B"/>
    <w:p w:rsidR="00A829C5" w:rsidRDefault="00A829C5" w:rsidP="0019659B"/>
    <w:p w:rsidR="0019659B" w:rsidRDefault="0019659B" w:rsidP="0019659B"/>
    <w:p w:rsidR="0019659B" w:rsidRDefault="00045D70" w:rsidP="0019659B">
      <w:r>
        <w:rPr>
          <w:noProof/>
          <w:lang w:eastAsia="en-GB"/>
        </w:rPr>
        <mc:AlternateContent>
          <mc:Choice Requires="wps">
            <w:drawing>
              <wp:anchor distT="0" distB="0" distL="114300" distR="114300" simplePos="0" relativeHeight="251670528" behindDoc="0" locked="0" layoutInCell="0" allowOverlap="1" wp14:anchorId="1CCCF477" wp14:editId="7DCB39E4">
                <wp:simplePos x="0" y="0"/>
                <wp:positionH relativeFrom="column">
                  <wp:posOffset>-209550</wp:posOffset>
                </wp:positionH>
                <wp:positionV relativeFrom="paragraph">
                  <wp:posOffset>191769</wp:posOffset>
                </wp:positionV>
                <wp:extent cx="3279140" cy="2085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085975"/>
                        </a:xfrm>
                        <a:prstGeom prst="rect">
                          <a:avLst/>
                        </a:prstGeom>
                        <a:solidFill>
                          <a:srgbClr val="FF0000">
                            <a:alpha val="32000"/>
                          </a:srgbClr>
                        </a:solidFill>
                        <a:ln w="9525">
                          <a:noFill/>
                          <a:miter lim="800000"/>
                          <a:headEnd/>
                          <a:tailEnd/>
                        </a:ln>
                      </wps:spPr>
                      <wps:txbx>
                        <w:txbxContent>
                          <w:p w:rsidR="00992CBB" w:rsidRPr="00B401E1" w:rsidRDefault="00992CBB" w:rsidP="00EE20C6">
                            <w:pPr>
                              <w:pStyle w:val="Heading2"/>
                              <w:numPr>
                                <w:ilvl w:val="0"/>
                                <w:numId w:val="0"/>
                              </w:numPr>
                              <w:jc w:val="center"/>
                              <w:rPr>
                                <w:rFonts w:ascii="Comic Sans MS" w:hAnsi="Comic Sans MS"/>
                                <w:color w:val="FF0000"/>
                                <w:sz w:val="28"/>
                                <w:szCs w:val="24"/>
                              </w:rPr>
                            </w:pPr>
                            <w:r w:rsidRPr="00B401E1">
                              <w:rPr>
                                <w:rFonts w:ascii="Comic Sans MS" w:hAnsi="Comic Sans MS"/>
                                <w:color w:val="FF0000"/>
                                <w:sz w:val="24"/>
                                <w:szCs w:val="24"/>
                              </w:rPr>
                              <w:t>Communication and Language</w:t>
                            </w:r>
                          </w:p>
                          <w:p w:rsidR="00992CBB" w:rsidRPr="00D43DF7" w:rsidRDefault="00992CBB" w:rsidP="00B401E1">
                            <w:pPr>
                              <w:rPr>
                                <w:rFonts w:ascii="Comic Sans MS" w:hAnsi="Comic Sans MS"/>
                                <w:sz w:val="23"/>
                                <w:szCs w:val="23"/>
                                <w:lang w:eastAsia="en-GB"/>
                              </w:rPr>
                            </w:pPr>
                            <w:r w:rsidRPr="00D43DF7">
                              <w:rPr>
                                <w:rFonts w:ascii="Comic Sans MS" w:hAnsi="Comic Sans MS"/>
                                <w:sz w:val="23"/>
                                <w:szCs w:val="23"/>
                              </w:rPr>
                              <w:t xml:space="preserve">We </w:t>
                            </w:r>
                            <w:r>
                              <w:rPr>
                                <w:rFonts w:ascii="Comic Sans MS" w:hAnsi="Comic Sans MS"/>
                                <w:sz w:val="23"/>
                                <w:szCs w:val="23"/>
                              </w:rPr>
                              <w:t xml:space="preserve">are currently using the NELI screening to assess the children’s language and early literacy skills. The results from these will be used to inform intervention groups to support children where appropriate. The children are encouraged to use full sentences </w:t>
                            </w:r>
                            <w:r w:rsidR="00045D70">
                              <w:rPr>
                                <w:rFonts w:ascii="Comic Sans MS" w:hAnsi="Comic Sans MS"/>
                                <w:sz w:val="23"/>
                                <w:szCs w:val="23"/>
                              </w:rPr>
                              <w:t>when asking/answering questions with adults and their peers.</w:t>
                            </w:r>
                            <w:r w:rsidRPr="00D43DF7">
                              <w:rPr>
                                <w:rFonts w:ascii="Comic Sans MS" w:hAnsi="Comic Sans MS"/>
                                <w:sz w:val="23"/>
                                <w:szCs w:val="23"/>
                              </w:rPr>
                              <w:t xml:space="preserve"> </w:t>
                            </w:r>
                          </w:p>
                          <w:p w:rsidR="00992CBB" w:rsidRPr="00B60FD6" w:rsidRDefault="00992CBB" w:rsidP="00EE20C6">
                            <w:pPr>
                              <w:rPr>
                                <w:rFonts w:ascii="Comic Sans MS" w:hAnsi="Comic Sans MS"/>
                                <w:sz w:val="18"/>
                                <w:szCs w:val="1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CF477" id="Text Box 5" o:spid="_x0000_s1033" type="#_x0000_t202" style="position:absolute;margin-left:-16.5pt;margin-top:15.1pt;width:258.2pt;height:16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" o:allowincell="f" fillcolor="red" stroked="f">
                <v:fill opacity="21074f"/>
                <v:textbox>
                  <w:txbxContent>
                    <w:p w:rsidR="00992CBB" w:rsidRPr="00B401E1" w:rsidRDefault="00992CBB" w:rsidP="00EE20C6">
                      <w:pPr>
                        <w:pStyle w:val="Heading2"/>
                        <w:numPr>
                          <w:ilvl w:val="0"/>
                          <w:numId w:val="0"/>
                        </w:numPr>
                        <w:jc w:val="center"/>
                        <w:rPr>
                          <w:rFonts w:ascii="Comic Sans MS" w:hAnsi="Comic Sans MS"/>
                          <w:color w:val="FF0000"/>
                          <w:sz w:val="28"/>
                          <w:szCs w:val="24"/>
                        </w:rPr>
                      </w:pPr>
                      <w:r w:rsidRPr="00B401E1">
                        <w:rPr>
                          <w:rFonts w:ascii="Comic Sans MS" w:hAnsi="Comic Sans MS"/>
                          <w:color w:val="FF0000"/>
                          <w:sz w:val="24"/>
                          <w:szCs w:val="24"/>
                        </w:rPr>
                        <w:t>Communication and Language</w:t>
                      </w:r>
                    </w:p>
                    <w:p w:rsidR="00992CBB" w:rsidRPr="00D43DF7" w:rsidRDefault="00992CBB" w:rsidP="00B401E1">
                      <w:pPr>
                        <w:rPr>
                          <w:rFonts w:ascii="Comic Sans MS" w:hAnsi="Comic Sans MS"/>
                          <w:sz w:val="23"/>
                          <w:szCs w:val="23"/>
                          <w:lang w:eastAsia="en-GB"/>
                        </w:rPr>
                      </w:pPr>
                      <w:r w:rsidRPr="00D43DF7">
                        <w:rPr>
                          <w:rFonts w:ascii="Comic Sans MS" w:hAnsi="Comic Sans MS"/>
                          <w:sz w:val="23"/>
                          <w:szCs w:val="23"/>
                        </w:rPr>
                        <w:t xml:space="preserve">We </w:t>
                      </w:r>
                      <w:r>
                        <w:rPr>
                          <w:rFonts w:ascii="Comic Sans MS" w:hAnsi="Comic Sans MS"/>
                          <w:sz w:val="23"/>
                          <w:szCs w:val="23"/>
                        </w:rPr>
                        <w:t xml:space="preserve">are currently using the NELI screening to assess the children’s language and early literacy skills. The results from these will be used to inform intervention groups to support children where appropriate. The children are encouraged to use full sentences </w:t>
                      </w:r>
                      <w:r w:rsidR="00045D70">
                        <w:rPr>
                          <w:rFonts w:ascii="Comic Sans MS" w:hAnsi="Comic Sans MS"/>
                          <w:sz w:val="23"/>
                          <w:szCs w:val="23"/>
                        </w:rPr>
                        <w:t>when asking/answering questions with adults and their peers.</w:t>
                      </w:r>
                      <w:r w:rsidRPr="00D43DF7">
                        <w:rPr>
                          <w:rFonts w:ascii="Comic Sans MS" w:hAnsi="Comic Sans MS"/>
                          <w:sz w:val="23"/>
                          <w:szCs w:val="23"/>
                        </w:rPr>
                        <w:t xml:space="preserve"> </w:t>
                      </w:r>
                    </w:p>
                    <w:p w:rsidR="00992CBB" w:rsidRPr="00B60FD6" w:rsidRDefault="00992CBB" w:rsidP="00EE20C6">
                      <w:pPr>
                        <w:rPr>
                          <w:rFonts w:ascii="Comic Sans MS" w:hAnsi="Comic Sans MS"/>
                          <w:sz w:val="18"/>
                          <w:szCs w:val="18"/>
                          <w:lang w:eastAsia="en-GB"/>
                        </w:rPr>
                      </w:pPr>
                    </w:p>
                  </w:txbxContent>
                </v:textbox>
              </v:shape>
            </w:pict>
          </mc:Fallback>
        </mc:AlternateContent>
      </w:r>
    </w:p>
    <w:p w:rsidR="0019659B" w:rsidRDefault="0019659B" w:rsidP="0019659B"/>
    <w:p w:rsidR="0019659B" w:rsidRPr="0019659B" w:rsidRDefault="0019659B" w:rsidP="0019659B"/>
    <w:sectPr w:rsidR="0019659B" w:rsidRPr="0019659B" w:rsidSect="00EE20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BB" w:rsidRDefault="00992CBB" w:rsidP="0019659B">
      <w:pPr>
        <w:spacing w:after="0" w:line="240" w:lineRule="auto"/>
      </w:pPr>
      <w:r>
        <w:separator/>
      </w:r>
    </w:p>
  </w:endnote>
  <w:endnote w:type="continuationSeparator" w:id="0">
    <w:p w:rsidR="00992CBB" w:rsidRDefault="00992CBB" w:rsidP="0019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BB" w:rsidRDefault="00992CBB" w:rsidP="0019659B">
      <w:pPr>
        <w:spacing w:after="0" w:line="240" w:lineRule="auto"/>
      </w:pPr>
      <w:r>
        <w:separator/>
      </w:r>
    </w:p>
  </w:footnote>
  <w:footnote w:type="continuationSeparator" w:id="0">
    <w:p w:rsidR="00992CBB" w:rsidRDefault="00992CBB" w:rsidP="00196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9A0"/>
    <w:multiLevelType w:val="hybridMultilevel"/>
    <w:tmpl w:val="07E65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697FC9"/>
    <w:multiLevelType w:val="hybridMultilevel"/>
    <w:tmpl w:val="3D0C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7B20BE"/>
    <w:multiLevelType w:val="hybridMultilevel"/>
    <w:tmpl w:val="6C60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93310"/>
    <w:multiLevelType w:val="hybridMultilevel"/>
    <w:tmpl w:val="6848F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BE3C19"/>
    <w:multiLevelType w:val="hybridMultilevel"/>
    <w:tmpl w:val="FA0A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E22F0"/>
    <w:multiLevelType w:val="hybridMultilevel"/>
    <w:tmpl w:val="03AE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559BD"/>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7A850090"/>
    <w:multiLevelType w:val="hybridMultilevel"/>
    <w:tmpl w:val="92E4C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C6"/>
    <w:rsid w:val="00045D70"/>
    <w:rsid w:val="000476B1"/>
    <w:rsid w:val="000D731A"/>
    <w:rsid w:val="0019659B"/>
    <w:rsid w:val="00286483"/>
    <w:rsid w:val="00444222"/>
    <w:rsid w:val="004520F6"/>
    <w:rsid w:val="004B2CA2"/>
    <w:rsid w:val="005078B7"/>
    <w:rsid w:val="0056208D"/>
    <w:rsid w:val="006C2C2B"/>
    <w:rsid w:val="00992CBB"/>
    <w:rsid w:val="00A10815"/>
    <w:rsid w:val="00A829C5"/>
    <w:rsid w:val="00B401E1"/>
    <w:rsid w:val="00BE5FEA"/>
    <w:rsid w:val="00D43DF7"/>
    <w:rsid w:val="00E358A7"/>
    <w:rsid w:val="00ED63F3"/>
    <w:rsid w:val="00EE20C6"/>
    <w:rsid w:val="00F14927"/>
    <w:rsid w:val="00FA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8DF8-2484-414E-9025-B899C10E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0C6"/>
  </w:style>
  <w:style w:type="paragraph" w:styleId="Heading2">
    <w:name w:val="heading 2"/>
    <w:basedOn w:val="Normal"/>
    <w:next w:val="Normal"/>
    <w:link w:val="Heading2Char"/>
    <w:qFormat/>
    <w:rsid w:val="00EE20C6"/>
    <w:pPr>
      <w:keepNext/>
      <w:numPr>
        <w:ilvl w:val="1"/>
        <w:numId w:val="1"/>
      </w:numPr>
      <w:spacing w:after="0" w:line="240" w:lineRule="auto"/>
      <w:outlineLvl w:val="1"/>
    </w:pPr>
    <w:rPr>
      <w:rFonts w:ascii="Times New Roman" w:eastAsia="Times New Roman" w:hAnsi="Times New Roman"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20C6"/>
    <w:rPr>
      <w:rFonts w:ascii="Times New Roman" w:eastAsia="Times New Roman" w:hAnsi="Times New Roman" w:cs="Times New Roman"/>
      <w:b/>
      <w:sz w:val="20"/>
      <w:szCs w:val="20"/>
      <w:u w:val="single"/>
      <w:lang w:eastAsia="en-GB"/>
    </w:rPr>
  </w:style>
  <w:style w:type="paragraph" w:styleId="BodyText2">
    <w:name w:val="Body Text 2"/>
    <w:basedOn w:val="Normal"/>
    <w:link w:val="BodyText2Char"/>
    <w:rsid w:val="00EE20C6"/>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rsid w:val="00EE20C6"/>
    <w:rPr>
      <w:rFonts w:ascii="Comic Sans MS" w:eastAsia="Times New Roman" w:hAnsi="Comic Sans MS" w:cs="Times New Roman"/>
      <w:b/>
      <w:bCs/>
      <w:sz w:val="20"/>
      <w:szCs w:val="24"/>
      <w:u w:val="single"/>
    </w:rPr>
  </w:style>
  <w:style w:type="paragraph" w:styleId="BodyText3">
    <w:name w:val="Body Text 3"/>
    <w:basedOn w:val="Normal"/>
    <w:link w:val="BodyText3Char"/>
    <w:uiPriority w:val="99"/>
    <w:semiHidden/>
    <w:unhideWhenUsed/>
    <w:rsid w:val="00EE20C6"/>
    <w:pPr>
      <w:spacing w:after="120"/>
    </w:pPr>
    <w:rPr>
      <w:sz w:val="16"/>
      <w:szCs w:val="16"/>
    </w:rPr>
  </w:style>
  <w:style w:type="character" w:customStyle="1" w:styleId="BodyText3Char">
    <w:name w:val="Body Text 3 Char"/>
    <w:basedOn w:val="DefaultParagraphFont"/>
    <w:link w:val="BodyText3"/>
    <w:uiPriority w:val="99"/>
    <w:semiHidden/>
    <w:rsid w:val="00EE20C6"/>
    <w:rPr>
      <w:sz w:val="16"/>
      <w:szCs w:val="16"/>
    </w:rPr>
  </w:style>
  <w:style w:type="paragraph" w:styleId="Header">
    <w:name w:val="header"/>
    <w:basedOn w:val="Normal"/>
    <w:link w:val="HeaderChar"/>
    <w:uiPriority w:val="99"/>
    <w:rsid w:val="00EE20C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E20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6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Shine</dc:creator>
  <cp:keywords/>
  <dc:description/>
  <cp:lastModifiedBy>Rebecca Cherot</cp:lastModifiedBy>
  <cp:revision>2</cp:revision>
  <dcterms:created xsi:type="dcterms:W3CDTF">2023-01-13T16:33:00Z</dcterms:created>
  <dcterms:modified xsi:type="dcterms:W3CDTF">2023-01-13T16:33:00Z</dcterms:modified>
</cp:coreProperties>
</file>